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76" w:rsidRPr="009D3476" w:rsidRDefault="000E6023" w:rsidP="009D34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  <w:shd w:val="clear" w:color="auto" w:fill="FFFFFF"/>
        </w:rPr>
        <w:t>ТЕМАТИЧЕСКОЕ НАПРАВЛЕНИЕ</w:t>
      </w:r>
      <w:r>
        <w:rPr>
          <w:rFonts w:ascii="Times New Roman" w:hAnsi="Times New Roman"/>
          <w:b/>
          <w:sz w:val="28"/>
          <w:szCs w:val="28"/>
          <w:highlight w:val="lightGray"/>
          <w:shd w:val="clear" w:color="auto" w:fill="FFFFFF"/>
          <w:lang w:val="en-US"/>
        </w:rPr>
        <w:t>:</w:t>
      </w:r>
      <w:r>
        <w:rPr>
          <w:rFonts w:ascii="Times New Roman" w:hAnsi="Times New Roman"/>
          <w:b/>
          <w:sz w:val="28"/>
          <w:szCs w:val="28"/>
          <w:highlight w:val="lightGray"/>
          <w:shd w:val="clear" w:color="auto" w:fill="FFFFFF"/>
        </w:rPr>
        <w:t xml:space="preserve"> </w:t>
      </w:r>
      <w:r w:rsidR="009D3476" w:rsidRPr="009D3476">
        <w:rPr>
          <w:rFonts w:ascii="Times New Roman" w:hAnsi="Times New Roman"/>
          <w:b/>
          <w:sz w:val="28"/>
          <w:szCs w:val="28"/>
          <w:highlight w:val="lightGray"/>
          <w:shd w:val="clear" w:color="auto" w:fill="FFFFFF"/>
        </w:rPr>
        <w:t>НАУКА</w:t>
      </w: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476">
        <w:rPr>
          <w:rFonts w:ascii="Times New Roman" w:hAnsi="Times New Roman"/>
          <w:sz w:val="28"/>
          <w:szCs w:val="28"/>
          <w:shd w:val="clear" w:color="auto" w:fill="FFFFFF"/>
        </w:rPr>
        <w:t>Астахов Михаил Васильевич, заведующий кафедрой физической химии Национального исследовательского технологического университета «</w:t>
      </w:r>
      <w:proofErr w:type="spellStart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>МИСиС</w:t>
      </w:r>
      <w:proofErr w:type="spellEnd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», д.х.н., профессор. </w:t>
      </w:r>
      <w:proofErr w:type="spellStart"/>
      <w:r w:rsidRPr="009D3476">
        <w:rPr>
          <w:rFonts w:ascii="Times New Roman" w:hAnsi="Times New Roman"/>
          <w:b/>
          <w:sz w:val="28"/>
          <w:szCs w:val="28"/>
          <w:shd w:val="clear" w:color="auto" w:fill="FFFFFF"/>
        </w:rPr>
        <w:t>Наноматериалы</w:t>
      </w:r>
      <w:proofErr w:type="spellEnd"/>
      <w:r w:rsidRPr="009D3476">
        <w:rPr>
          <w:rFonts w:ascii="Times New Roman" w:hAnsi="Times New Roman"/>
          <w:b/>
          <w:sz w:val="28"/>
          <w:szCs w:val="28"/>
          <w:shd w:val="clear" w:color="auto" w:fill="FFFFFF"/>
        </w:rPr>
        <w:t>: вчера, сегодня, завтра</w:t>
      </w:r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[https://sochisirius.ru/video_lectures/5].</w:t>
      </w:r>
    </w:p>
    <w:p w:rsidR="00B05BF4" w:rsidRPr="009D3476" w:rsidRDefault="00B05BF4" w:rsidP="00B05BF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0D0A">
        <w:rPr>
          <w:rFonts w:ascii="Times New Roman" w:hAnsi="Times New Roman"/>
          <w:sz w:val="28"/>
          <w:szCs w:val="28"/>
          <w:highlight w:val="green"/>
          <w:shd w:val="clear" w:color="auto" w:fill="FFFFFF"/>
        </w:rPr>
        <w:t>Алфёров Жорес Иванович</w:t>
      </w:r>
      <w:proofErr w:type="gramStart"/>
      <w:r w:rsidRPr="00500D0A">
        <w:rPr>
          <w:rFonts w:ascii="Times New Roman" w:hAnsi="Times New Roman"/>
          <w:sz w:val="28"/>
          <w:szCs w:val="28"/>
          <w:highlight w:val="green"/>
          <w:shd w:val="clear" w:color="auto" w:fill="FFFFFF"/>
        </w:rPr>
        <w:t xml:space="preserve"> ,</w:t>
      </w:r>
      <w:proofErr w:type="gramEnd"/>
      <w:r w:rsidRPr="00500D0A">
        <w:rPr>
          <w:rFonts w:ascii="Times New Roman" w:hAnsi="Times New Roman"/>
          <w:sz w:val="28"/>
          <w:szCs w:val="28"/>
          <w:highlight w:val="green"/>
          <w:shd w:val="clear" w:color="auto" w:fill="FFFFFF"/>
        </w:rPr>
        <w:t xml:space="preserve"> советский и российский физик, лауреат Нобелевской премии по физике, вице-президент РАН</w:t>
      </w:r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. Год света. </w:t>
      </w:r>
      <w:r w:rsidRPr="009D3476">
        <w:rPr>
          <w:rFonts w:ascii="Times New Roman" w:hAnsi="Times New Roman"/>
          <w:b/>
          <w:sz w:val="28"/>
          <w:szCs w:val="28"/>
          <w:highlight w:val="green"/>
          <w:shd w:val="clear" w:color="auto" w:fill="FFFFFF"/>
        </w:rPr>
        <w:t>Эффективное преобразование и генерация света</w:t>
      </w:r>
      <w:r w:rsidRPr="009D347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05BF4" w:rsidRPr="00B05BF4" w:rsidRDefault="00B05BF4" w:rsidP="00B05BF4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>Верходанов</w:t>
      </w:r>
      <w:proofErr w:type="spellEnd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 Олег Васильевич, доктор физико-математических наук, ведущий научный сотрудник Специальной астрофизической обсерватории РАН (Нижний Архыз). </w:t>
      </w:r>
      <w:r w:rsidRPr="009D347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Реликтовое излучение Вселенной - драмы и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победы.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[https://sochisirius.ru/video_lectures/3].</w:t>
      </w:r>
    </w:p>
    <w:p w:rsidR="00B05BF4" w:rsidRPr="00B05BF4" w:rsidRDefault="00B05BF4" w:rsidP="00B05BF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Верходанов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Олег Васильевич, доктор физико-математических наук, ведущий научный сотрудник специальной астрофизической обсерватории РАН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Что нужно знать, чтобы создать Вселенную? </w:t>
      </w:r>
      <w:r w:rsidRPr="00236F90">
        <w:rPr>
          <w:rFonts w:ascii="Times New Roman" w:hAnsi="Times New Roman"/>
          <w:b/>
          <w:sz w:val="28"/>
          <w:szCs w:val="28"/>
          <w:highlight w:val="green"/>
          <w:shd w:val="clear" w:color="auto" w:fill="FFFFFF"/>
        </w:rPr>
        <w:t>Наблюдаем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[https://sochisirius.ru/video_lectures/10ые факты].</w:t>
      </w:r>
    </w:p>
    <w:p w:rsidR="00B05BF4" w:rsidRPr="00B05BF4" w:rsidRDefault="00B05BF4" w:rsidP="00B05BF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Верходанов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Олег Васильевич, доктор физико-математических наук, ведущий научный сотрудник Специальной астрофизической обсерватории РАН (Нижний Архыз).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Радиоастрономия - наука с фантастическими открытиями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. [https://sochisirius.ru/video_lectures/2].</w:t>
      </w:r>
    </w:p>
    <w:p w:rsidR="00B05BF4" w:rsidRPr="00B05BF4" w:rsidRDefault="00B05BF4" w:rsidP="00B05BF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Pr="00B05BF4" w:rsidRDefault="009D3476" w:rsidP="009D34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Верходанов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Олег Васильевич, доктор физико-математических наук, ведущий научный сотрудник Специальной астрофизической обсерватории РАН (Нижний Архыз).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Удивительная Вселенн</w:t>
      </w:r>
      <w:r w:rsidR="00500D0A"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ая, и почему мы можем ее понять </w:t>
      </w:r>
      <w:r w:rsidRPr="00236F90">
        <w:rPr>
          <w:rFonts w:ascii="Times New Roman" w:hAnsi="Times New Roman"/>
          <w:sz w:val="28"/>
          <w:szCs w:val="28"/>
        </w:rPr>
        <w:t>[</w:t>
      </w:r>
      <w:hyperlink r:id="rId5" w:history="1">
        <w:r w:rsidRPr="00236F9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https://sochisirius.ru/video_lectures/2</w:t>
        </w:r>
      </w:hyperlink>
      <w:r w:rsidRPr="00236F90">
        <w:rPr>
          <w:rFonts w:ascii="Times New Roman" w:hAnsi="Times New Roman"/>
          <w:sz w:val="28"/>
          <w:szCs w:val="28"/>
        </w:rPr>
        <w:t>].</w:t>
      </w:r>
    </w:p>
    <w:p w:rsidR="00B05BF4" w:rsidRPr="00B05BF4" w:rsidRDefault="00B05BF4" w:rsidP="00B05BF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Голубок Александр Олегович, 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д.ф.-м.н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., профессор, Университет ИТМО, зам. директора по научной работе, Институт Аналитического Приборостроения РАН, ген. директор ООО "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НТ-СПб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".</w:t>
      </w:r>
      <w:proofErr w:type="gram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Как увидеть </w:t>
      </w:r>
      <w:proofErr w:type="gramStart"/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невидимый</w:t>
      </w:r>
      <w:proofErr w:type="gramEnd"/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наномир</w:t>
      </w:r>
      <w:proofErr w:type="spellEnd"/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[https://sochisirius.ru/video_lectures/2].</w:t>
      </w:r>
    </w:p>
    <w:p w:rsidR="00236F90" w:rsidRPr="00236F90" w:rsidRDefault="00236F90" w:rsidP="00236F90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6F90" w:rsidRPr="00236F90" w:rsidRDefault="00236F90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Дубынин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Вячеслав Альбертович, доктор биологических наук, ведущий научный сотрудник кафедры физиологии человека и животных биологического факультета МГУ 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им.М.В.Ломоносова</w:t>
      </w:r>
      <w:proofErr w:type="spellEnd"/>
      <w:r w:rsidR="00823C4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3C48">
        <w:rPr>
          <w:rFonts w:ascii="Times New Roman" w:hAnsi="Times New Roman"/>
          <w:b/>
          <w:sz w:val="28"/>
          <w:szCs w:val="28"/>
          <w:shd w:val="clear" w:color="auto" w:fill="FFFFFF"/>
        </w:rPr>
        <w:t>Мозг и одаренность</w:t>
      </w:r>
      <w:r w:rsidRPr="00236F90">
        <w:t xml:space="preserve"> </w:t>
      </w:r>
      <w:r w:rsidRPr="00236F90">
        <w:rPr>
          <w:rFonts w:ascii="Times New Roman" w:hAnsi="Times New Roman"/>
          <w:sz w:val="28"/>
          <w:szCs w:val="28"/>
        </w:rPr>
        <w:t>[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https://sochisirius.ru/video_lectures].</w:t>
      </w:r>
    </w:p>
    <w:p w:rsidR="00236F90" w:rsidRPr="00236F90" w:rsidRDefault="00236F90" w:rsidP="00236F90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Pr="00B05BF4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F9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Казакова Елена Ивановна, доктор педагогических наук, профессор СПбГУ, заместитель директора Центра русского языка и славистики РАО. Открытая консультация по 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брейн-фитнесу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«Договориться со своим мозгом».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hyperlink r:id="rId6" w:history="1">
        <w:r w:rsidRPr="00236F9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https://sochisirius.ru/video_lectures/6</w:t>
        </w:r>
      </w:hyperlink>
      <w:r w:rsidRPr="00236F90">
        <w:rPr>
          <w:rFonts w:ascii="Times New Roman" w:hAnsi="Times New Roman"/>
          <w:sz w:val="28"/>
          <w:szCs w:val="28"/>
        </w:rPr>
        <w:t>], [https://sochisirius.ru/obuchenie/nauka/smena57/275].</w:t>
      </w:r>
    </w:p>
    <w:p w:rsidR="00B05BF4" w:rsidRPr="00B05BF4" w:rsidRDefault="00B05BF4" w:rsidP="00B05BF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Кононов Олег Евгеньевич, директор «Научно-исследовательского физико-химического института им. Л.Я. Карпова».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Инновационные разработки атомной отрасли России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https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sochisirius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video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lectures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/2].</w:t>
      </w:r>
    </w:p>
    <w:p w:rsidR="00823C48" w:rsidRPr="00236F90" w:rsidRDefault="00823C48" w:rsidP="00823C48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Pr="00236F90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Кочережко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Сергеевич, абсолютный победитель Всероссийского конкурса «Учитель года России – 2015», учитель истории и обществознания МБОУ Гимназия № 1 г.о. Самара. 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Древняя Русь: миссия государства. </w:t>
      </w:r>
    </w:p>
    <w:p w:rsidR="009D3476" w:rsidRPr="00823C48" w:rsidRDefault="00823C48" w:rsidP="00500D0A">
      <w:pPr>
        <w:pStyle w:val="a4"/>
        <w:jc w:val="both"/>
        <w:rPr>
          <w:rFonts w:ascii="Times New Roman" w:hAnsi="Times New Roman"/>
          <w:sz w:val="28"/>
          <w:szCs w:val="28"/>
          <w:highlight w:val="green"/>
          <w:shd w:val="clear" w:color="auto" w:fill="FFFFFF"/>
        </w:rPr>
      </w:pPr>
      <w:r w:rsidRPr="00823C48">
        <w:rPr>
          <w:rFonts w:ascii="Times New Roman" w:hAnsi="Times New Roman"/>
          <w:sz w:val="28"/>
          <w:szCs w:val="28"/>
        </w:rPr>
        <w:t>[</w:t>
      </w:r>
      <w:hyperlink r:id="rId7" w:history="1">
        <w:r w:rsidR="009D3476" w:rsidRPr="00236F90">
          <w:rPr>
            <w:rStyle w:val="a3"/>
            <w:rFonts w:ascii="Times New Roman" w:hAnsi="Times New Roman"/>
            <w:color w:val="auto"/>
            <w:sz w:val="28"/>
            <w:szCs w:val="28"/>
            <w:highlight w:val="green"/>
            <w:u w:val="none"/>
            <w:shd w:val="clear" w:color="auto" w:fill="FFFFFF"/>
          </w:rPr>
          <w:t>https://sochisirius.ru/video_lectures/24</w:t>
        </w:r>
      </w:hyperlink>
      <w:r w:rsidRPr="00823C48">
        <w:rPr>
          <w:rFonts w:ascii="Times New Roman" w:hAnsi="Times New Roman"/>
          <w:sz w:val="28"/>
          <w:szCs w:val="28"/>
        </w:rPr>
        <w:t>]</w:t>
      </w:r>
    </w:p>
    <w:p w:rsidR="009D3476" w:rsidRPr="00823C48" w:rsidRDefault="00823C48" w:rsidP="00500D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3C48">
        <w:rPr>
          <w:rFonts w:ascii="Times New Roman" w:hAnsi="Times New Roman"/>
          <w:sz w:val="28"/>
          <w:szCs w:val="28"/>
        </w:rPr>
        <w:t>[</w:t>
      </w:r>
      <w:hyperlink r:id="rId8" w:history="1">
        <w:r w:rsidR="009D3476" w:rsidRPr="00236F90">
          <w:rPr>
            <w:rStyle w:val="a3"/>
            <w:rFonts w:ascii="Times New Roman" w:hAnsi="Times New Roman"/>
            <w:color w:val="auto"/>
            <w:sz w:val="28"/>
            <w:szCs w:val="28"/>
            <w:highlight w:val="green"/>
            <w:u w:val="none"/>
            <w:shd w:val="clear" w:color="auto" w:fill="FFFFFF"/>
          </w:rPr>
          <w:t>https://sochisirius.ru/video_lectures/18</w:t>
        </w:r>
      </w:hyperlink>
      <w:r w:rsidRPr="00823C48">
        <w:rPr>
          <w:rFonts w:ascii="Times New Roman" w:hAnsi="Times New Roman"/>
          <w:sz w:val="28"/>
          <w:szCs w:val="28"/>
        </w:rPr>
        <w:t>].</w:t>
      </w:r>
    </w:p>
    <w:p w:rsidR="00823C48" w:rsidRPr="00236F90" w:rsidRDefault="00823C48" w:rsidP="00500D0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0D0A" w:rsidRPr="00236F90" w:rsidRDefault="009D3476" w:rsidP="00500D0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Кулешов Александр Петрович, доктор технических наук, академик РАН, ректор 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Сколковского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института науки и технологий.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Что можно ожидать от развития искусственного интеллекта</w:t>
      </w:r>
    </w:p>
    <w:p w:rsidR="009D3476" w:rsidRDefault="009D3476" w:rsidP="00500D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[</w:t>
      </w:r>
      <w:hyperlink r:id="rId9" w:history="1">
        <w:r w:rsidRPr="00236F9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https://sochisirius.ru/video_lectures/4</w:t>
        </w:r>
      </w:hyperlink>
      <w:r w:rsidRPr="00236F90">
        <w:rPr>
          <w:rFonts w:ascii="Times New Roman" w:hAnsi="Times New Roman"/>
          <w:sz w:val="28"/>
          <w:szCs w:val="28"/>
        </w:rPr>
        <w:t>].</w:t>
      </w:r>
    </w:p>
    <w:p w:rsidR="006A2F6F" w:rsidRDefault="006A2F6F" w:rsidP="00500D0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3476" w:rsidRDefault="009D3476" w:rsidP="00500D0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Пайсон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Дмитрий Борисович, директор информационно-исследовательского центра ОАО «Объединенная ракетно-космическая корпорация».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Сегодня и завтра российской космонавтики</w:t>
      </w:r>
      <w:r w:rsidR="00500D0A"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https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sochisirius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video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lectures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/2].</w:t>
      </w:r>
    </w:p>
    <w:p w:rsidR="006A2F6F" w:rsidRPr="00236F90" w:rsidRDefault="006A2F6F" w:rsidP="006A2F6F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Парменова Наталия Дмитриевна, исполнительный директор SAP СНГ и Белоусов Игорь Рафаилович, 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д.ф.-м.н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., директор Университетского Альянса SAP СНГ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Цифровая трансформация с SAP и экспоненциальные технологии будущего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https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sochisirius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video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lectures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236F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rubric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6A2F6F" w:rsidRPr="00236F90" w:rsidRDefault="006A2F6F" w:rsidP="006A2F6F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Рогачев Антон Александрович, сотрудник лаборатор</w:t>
      </w:r>
      <w:proofErr w:type="gram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ии аэ</w:t>
      </w:r>
      <w:proofErr w:type="gram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рокосмической инженерии МГУ имени М.В. Ломоносова, преподаватель инженерного профиля лаборатории робототехника. </w:t>
      </w:r>
      <w:r w:rsidRPr="00236F90">
        <w:rPr>
          <w:rFonts w:ascii="Times New Roman" w:hAnsi="Times New Roman"/>
          <w:b/>
          <w:sz w:val="28"/>
          <w:szCs w:val="28"/>
          <w:shd w:val="clear" w:color="auto" w:fill="FFFFFF"/>
        </w:rPr>
        <w:t>Магия инженерии</w:t>
      </w:r>
      <w:r w:rsidRPr="00236F90">
        <w:rPr>
          <w:rFonts w:ascii="Times New Roman" w:hAnsi="Times New Roman"/>
          <w:sz w:val="28"/>
          <w:szCs w:val="28"/>
          <w:shd w:val="clear" w:color="auto" w:fill="FFFFFF"/>
        </w:rPr>
        <w:t>. [</w:t>
      </w:r>
      <w:hyperlink r:id="rId10" w:history="1">
        <w:r w:rsidRPr="00236F9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https://sochisirius.ru/video_lectures/15</w:t>
        </w:r>
      </w:hyperlink>
      <w:r w:rsidRPr="00236F90">
        <w:rPr>
          <w:rFonts w:ascii="Times New Roman" w:hAnsi="Times New Roman"/>
          <w:sz w:val="28"/>
          <w:szCs w:val="28"/>
        </w:rPr>
        <w:t>].</w:t>
      </w:r>
    </w:p>
    <w:p w:rsidR="006A2F6F" w:rsidRPr="00236F90" w:rsidRDefault="006A2F6F" w:rsidP="006A2F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3476" w:rsidRDefault="009D3476" w:rsidP="009D34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>Твердислов</w:t>
      </w:r>
      <w:proofErr w:type="spellEnd"/>
      <w:r w:rsidRPr="00236F90">
        <w:rPr>
          <w:rFonts w:ascii="Times New Roman" w:hAnsi="Times New Roman"/>
          <w:sz w:val="28"/>
          <w:szCs w:val="28"/>
          <w:shd w:val="clear" w:color="auto" w:fill="FFFFFF"/>
        </w:rPr>
        <w:t xml:space="preserve"> Всеволод Александрович, заведующий кафедрой биофизики, заслуженный профессор МГУ (1999), дважды лауреат Ломоносовс</w:t>
      </w:r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кой премии, действительный член РАЕН (2001), почетный профессор Белградского университета, член редколлегии журнала «Биофизика». </w:t>
      </w:r>
      <w:r w:rsidRPr="009D347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Биофизические сценарии происхождения предшественников живой клетки</w:t>
      </w:r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[https://sochisirius.ru/video_lectures/3</w:t>
      </w:r>
      <w:proofErr w:type="gramStart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 ]</w:t>
      </w:r>
      <w:proofErr w:type="gramEnd"/>
      <w:r w:rsidRPr="009D347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2F6F" w:rsidRPr="006A2F6F" w:rsidRDefault="006A2F6F" w:rsidP="006A2F6F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0D0A" w:rsidRPr="00500D0A" w:rsidRDefault="009D3476" w:rsidP="00500D0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3476">
        <w:rPr>
          <w:rFonts w:ascii="Times New Roman" w:hAnsi="Times New Roman"/>
          <w:sz w:val="28"/>
          <w:szCs w:val="28"/>
          <w:shd w:val="clear" w:color="auto" w:fill="FFFFFF"/>
        </w:rPr>
        <w:t xml:space="preserve">Федоренко Михаил Владимирович, кандидат экономических наук, генеральный директор дочерней компании Сбербанка АО "Деловая среда". </w:t>
      </w:r>
      <w:r w:rsidRPr="009D3476">
        <w:rPr>
          <w:rFonts w:ascii="Times New Roman" w:hAnsi="Times New Roman"/>
          <w:b/>
          <w:sz w:val="28"/>
          <w:szCs w:val="28"/>
          <w:shd w:val="clear" w:color="auto" w:fill="FFFFFF"/>
        </w:rPr>
        <w:t>Люди и технологии будущего</w:t>
      </w:r>
    </w:p>
    <w:p w:rsidR="009D3476" w:rsidRDefault="009D3476" w:rsidP="00500D0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0D0A">
        <w:rPr>
          <w:rFonts w:ascii="Times New Roman" w:hAnsi="Times New Roman"/>
          <w:sz w:val="28"/>
          <w:szCs w:val="28"/>
          <w:shd w:val="clear" w:color="auto" w:fill="FFFFFF"/>
        </w:rPr>
        <w:t xml:space="preserve"> [https://sochisirius.ru/video_lectures?rubric=лекции%20учёных].</w:t>
      </w:r>
    </w:p>
    <w:p w:rsidR="006A2F6F" w:rsidRPr="00500D0A" w:rsidRDefault="006A2F6F" w:rsidP="00500D0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6950" w:rsidRDefault="009D3476" w:rsidP="000E695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6950">
        <w:rPr>
          <w:rFonts w:ascii="Times New Roman" w:hAnsi="Times New Roman"/>
          <w:sz w:val="28"/>
          <w:szCs w:val="28"/>
          <w:shd w:val="clear" w:color="auto" w:fill="FFFFFF"/>
        </w:rPr>
        <w:t xml:space="preserve">Черниговская Татьяна Владимировна, доктор биологических наук, доктор филологических наук, профессор (СПбГУ, филологический факультет), Заслуженный деятель науки РФ. </w:t>
      </w:r>
      <w:r w:rsidRPr="000E69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Когнитивная наука как </w:t>
      </w:r>
      <w:proofErr w:type="spellStart"/>
      <w:r w:rsidRPr="000E6950">
        <w:rPr>
          <w:rFonts w:ascii="Times New Roman" w:hAnsi="Times New Roman"/>
          <w:b/>
          <w:sz w:val="28"/>
          <w:szCs w:val="28"/>
          <w:shd w:val="clear" w:color="auto" w:fill="FFFFFF"/>
        </w:rPr>
        <w:t>мультидисциплинарное</w:t>
      </w:r>
      <w:proofErr w:type="spellEnd"/>
      <w:r w:rsidRPr="000E69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знание XXI века</w:t>
      </w:r>
      <w:r w:rsidR="000E6950" w:rsidRPr="000E69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E6950">
        <w:rPr>
          <w:rFonts w:ascii="Times New Roman" w:hAnsi="Times New Roman"/>
          <w:sz w:val="28"/>
          <w:szCs w:val="28"/>
          <w:shd w:val="clear" w:color="auto" w:fill="FFFFFF"/>
        </w:rPr>
        <w:t>[</w:t>
      </w:r>
      <w:hyperlink r:id="rId11" w:history="1">
        <w:r w:rsidRPr="000E69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https://sochisirius.ru/video_lectures/12</w:t>
        </w:r>
      </w:hyperlink>
      <w:r w:rsidRPr="000E6950">
        <w:rPr>
          <w:rFonts w:ascii="Times New Roman" w:hAnsi="Times New Roman"/>
          <w:sz w:val="28"/>
          <w:szCs w:val="28"/>
        </w:rPr>
        <w:t>].</w:t>
      </w:r>
      <w:r w:rsidR="000E6950" w:rsidRPr="000E6950">
        <w:rPr>
          <w:rFonts w:ascii="Times New Roman" w:hAnsi="Times New Roman"/>
          <w:sz w:val="28"/>
          <w:szCs w:val="28"/>
        </w:rPr>
        <w:t xml:space="preserve"> </w:t>
      </w:r>
    </w:p>
    <w:p w:rsidR="006A2F6F" w:rsidRDefault="006A2F6F" w:rsidP="006A2F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7C63" w:rsidRPr="000E6950" w:rsidRDefault="000E6950" w:rsidP="000E695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6950">
        <w:rPr>
          <w:rFonts w:ascii="Times New Roman" w:hAnsi="Times New Roman"/>
          <w:sz w:val="28"/>
          <w:szCs w:val="28"/>
          <w:shd w:val="clear" w:color="auto" w:fill="FFFFFF"/>
        </w:rPr>
        <w:t xml:space="preserve">Черниговская Татьяна Владимировна, доктор биологических наук, доктор филологических наук, профессор, член-корреспондент РАО, Заслуженный работник высшей школы и Заслуженный деятель науки РФ, профессор кафедры общего языкознания СПбГУ. </w:t>
      </w:r>
      <w:r w:rsidRPr="000E69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Синтез гуманитарного и </w:t>
      </w:r>
      <w:proofErr w:type="spellStart"/>
      <w:proofErr w:type="gramStart"/>
      <w:r w:rsidRPr="000E6950">
        <w:rPr>
          <w:rFonts w:ascii="Times New Roman" w:hAnsi="Times New Roman"/>
          <w:b/>
          <w:sz w:val="28"/>
          <w:szCs w:val="28"/>
          <w:shd w:val="clear" w:color="auto" w:fill="FFFFFF"/>
        </w:rPr>
        <w:t>естественно-научного</w:t>
      </w:r>
      <w:proofErr w:type="spellEnd"/>
      <w:proofErr w:type="gramEnd"/>
      <w:r w:rsidRPr="000E69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знания как тренд XXI века</w:t>
      </w:r>
      <w:r w:rsidRPr="000E6950">
        <w:t xml:space="preserve">  </w:t>
      </w:r>
      <w:r w:rsidRPr="000E6950">
        <w:rPr>
          <w:rFonts w:ascii="Times New Roman" w:hAnsi="Times New Roman"/>
          <w:sz w:val="28"/>
          <w:szCs w:val="28"/>
        </w:rPr>
        <w:t>[</w:t>
      </w:r>
      <w:r w:rsidRPr="000E6950">
        <w:rPr>
          <w:rFonts w:ascii="Times New Roman" w:hAnsi="Times New Roman"/>
          <w:sz w:val="28"/>
          <w:szCs w:val="28"/>
          <w:shd w:val="clear" w:color="auto" w:fill="FFFFFF"/>
        </w:rPr>
        <w:t>https://sochisirius.ru/video_lectures].</w:t>
      </w:r>
    </w:p>
    <w:sectPr w:rsidR="00D37C63" w:rsidRPr="000E6950" w:rsidSect="009D34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B22"/>
    <w:multiLevelType w:val="hybridMultilevel"/>
    <w:tmpl w:val="40D24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76"/>
    <w:rsid w:val="000E6023"/>
    <w:rsid w:val="000E6950"/>
    <w:rsid w:val="00150644"/>
    <w:rsid w:val="00236F90"/>
    <w:rsid w:val="0038566F"/>
    <w:rsid w:val="003937B5"/>
    <w:rsid w:val="004548E7"/>
    <w:rsid w:val="004855B5"/>
    <w:rsid w:val="00500D0A"/>
    <w:rsid w:val="00522831"/>
    <w:rsid w:val="0056326E"/>
    <w:rsid w:val="00682097"/>
    <w:rsid w:val="006A2F6F"/>
    <w:rsid w:val="006B5A5E"/>
    <w:rsid w:val="00823C48"/>
    <w:rsid w:val="0084271B"/>
    <w:rsid w:val="008A13EA"/>
    <w:rsid w:val="009C6142"/>
    <w:rsid w:val="009D3476"/>
    <w:rsid w:val="00B05BF4"/>
    <w:rsid w:val="00CF20AA"/>
    <w:rsid w:val="00D37C63"/>
    <w:rsid w:val="00DE401B"/>
    <w:rsid w:val="00E50F0E"/>
    <w:rsid w:val="00F1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4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3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video_lectures/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chisirius.ru/video_lectures/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sirius.ru/video_lectures/6" TargetMode="External"/><Relationship Id="rId11" Type="http://schemas.openxmlformats.org/officeDocument/2006/relationships/hyperlink" Target="https://sochisirius.ru/video_lectures/12" TargetMode="External"/><Relationship Id="rId5" Type="http://schemas.openxmlformats.org/officeDocument/2006/relationships/hyperlink" Target="https://sochisirius.ru/video_lectures/2" TargetMode="External"/><Relationship Id="rId10" Type="http://schemas.openxmlformats.org/officeDocument/2006/relationships/hyperlink" Target="https://sochisirius.ru/video_lectures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/video_lectures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2017-10-06T10:19:00Z</dcterms:created>
  <dcterms:modified xsi:type="dcterms:W3CDTF">2017-10-06T10:55:00Z</dcterms:modified>
</cp:coreProperties>
</file>